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256" w:rsidRDefault="00192393">
      <w:r>
        <w:t xml:space="preserve">A statistic </w:t>
      </w:r>
      <w:r w:rsidR="00797E20">
        <w:rPr>
          <w:rFonts w:hint="eastAsia"/>
        </w:rPr>
        <w:t>approach</w:t>
      </w:r>
      <w:r w:rsidR="000012A0">
        <w:rPr>
          <w:rFonts w:hint="eastAsia"/>
        </w:rPr>
        <w:t xml:space="preserve"> of RVE to </w:t>
      </w:r>
      <w:r w:rsidR="000B04D6">
        <w:rPr>
          <w:rFonts w:hint="eastAsia"/>
        </w:rPr>
        <w:t>filter</w:t>
      </w:r>
      <w:r w:rsidR="003D7BDC">
        <w:rPr>
          <w:rFonts w:hint="eastAsia"/>
        </w:rPr>
        <w:t xml:space="preserve"> design</w:t>
      </w:r>
      <w:r w:rsidR="000B04D6">
        <w:rPr>
          <w:rFonts w:hint="eastAsia"/>
        </w:rPr>
        <w:t xml:space="preserve"> parameters</w:t>
      </w:r>
      <w:r w:rsidR="000012A0">
        <w:rPr>
          <w:rFonts w:hint="eastAsia"/>
        </w:rPr>
        <w:t xml:space="preserve"> of</w:t>
      </w:r>
      <w:r w:rsidR="00810B29">
        <w:rPr>
          <w:rFonts w:hint="eastAsia"/>
        </w:rPr>
        <w:t xml:space="preserve"> structure</w:t>
      </w:r>
      <w:r w:rsidR="000012A0">
        <w:rPr>
          <w:rFonts w:hint="eastAsia"/>
        </w:rPr>
        <w:t xml:space="preserve"> materials </w:t>
      </w:r>
      <w:r w:rsidR="0033473B">
        <w:rPr>
          <w:rFonts w:hint="eastAsia"/>
        </w:rPr>
        <w:t xml:space="preserve">assisted by FEA </w:t>
      </w:r>
      <w:r w:rsidR="005F732E">
        <w:rPr>
          <w:rFonts w:hint="eastAsia"/>
        </w:rPr>
        <w:t>simulations</w:t>
      </w:r>
    </w:p>
    <w:p w:rsidR="005F732E" w:rsidRDefault="005F732E"/>
    <w:p w:rsidR="00173519" w:rsidRDefault="00173519"/>
    <w:p w:rsidR="00173519" w:rsidRDefault="00E91CEE" w:rsidP="00173519">
      <w:pPr>
        <w:pStyle w:val="2"/>
      </w:pPr>
      <w:r>
        <w:t>Introduction</w:t>
      </w:r>
    </w:p>
    <w:p w:rsidR="00173519" w:rsidRPr="000012A0" w:rsidRDefault="00173519"/>
    <w:p w:rsidR="00192393" w:rsidRDefault="00810B29">
      <w:r>
        <w:t>Structure</w:t>
      </w:r>
      <w:r>
        <w:rPr>
          <w:rFonts w:hint="eastAsia"/>
        </w:rPr>
        <w:t xml:space="preserve"> materials such as cellular, lattice and </w:t>
      </w:r>
      <w:r w:rsidR="00715389">
        <w:rPr>
          <w:rFonts w:hint="eastAsia"/>
        </w:rPr>
        <w:t>others</w:t>
      </w:r>
      <w:r w:rsidR="00E91CEE">
        <w:rPr>
          <w:rFonts w:hint="eastAsia"/>
        </w:rPr>
        <w:t xml:space="preserve"> has a widely usage in many fields</w:t>
      </w:r>
      <w:r w:rsidR="00715389">
        <w:rPr>
          <w:rFonts w:hint="eastAsia"/>
        </w:rPr>
        <w:t>.</w:t>
      </w:r>
      <w:r w:rsidR="00E91CEE">
        <w:rPr>
          <w:rFonts w:hint="eastAsia"/>
        </w:rPr>
        <w:t xml:space="preserve"> </w:t>
      </w:r>
    </w:p>
    <w:p w:rsidR="00810B29" w:rsidRDefault="00810B29">
      <w:r>
        <w:t>T</w:t>
      </w:r>
      <w:r>
        <w:rPr>
          <w:rFonts w:hint="eastAsia"/>
        </w:rPr>
        <w:t xml:space="preserve">hey are a group of many copies of element distributed one by one so the properties of the material can be seen by the </w:t>
      </w:r>
      <w:r w:rsidR="00661204">
        <w:rPr>
          <w:rFonts w:hint="eastAsia"/>
        </w:rPr>
        <w:t xml:space="preserve">multiply of one of them. We called it as </w:t>
      </w:r>
      <w:proofErr w:type="gramStart"/>
      <w:r w:rsidR="00661204">
        <w:rPr>
          <w:rFonts w:hint="eastAsia"/>
        </w:rPr>
        <w:t>RVE(</w:t>
      </w:r>
      <w:proofErr w:type="spellStart"/>
      <w:proofErr w:type="gramEnd"/>
      <w:r w:rsidR="00661204">
        <w:rPr>
          <w:rFonts w:hint="eastAsia"/>
        </w:rPr>
        <w:t>Reletive</w:t>
      </w:r>
      <w:proofErr w:type="spellEnd"/>
      <w:r w:rsidR="00661204">
        <w:rPr>
          <w:rFonts w:hint="eastAsia"/>
        </w:rPr>
        <w:t xml:space="preserve"> volume element?)</w:t>
      </w:r>
    </w:p>
    <w:p w:rsidR="00810B29" w:rsidRDefault="00810B29">
      <w:r>
        <w:t>P</w:t>
      </w:r>
      <w:r>
        <w:rPr>
          <w:rFonts w:hint="eastAsia"/>
        </w:rPr>
        <w:t xml:space="preserve">roperties of these materials are </w:t>
      </w:r>
      <w:r w:rsidR="00661204">
        <w:rPr>
          <w:rFonts w:hint="eastAsia"/>
        </w:rPr>
        <w:t xml:space="preserve">also </w:t>
      </w:r>
      <w:r>
        <w:rPr>
          <w:rFonts w:hint="eastAsia"/>
        </w:rPr>
        <w:t>mos</w:t>
      </w:r>
      <w:r w:rsidR="00661204">
        <w:rPr>
          <w:rFonts w:hint="eastAsia"/>
        </w:rPr>
        <w:t xml:space="preserve">tly decided by their parameters in the one when regard the whole as a </w:t>
      </w:r>
      <w:r w:rsidR="00661204">
        <w:t xml:space="preserve">continuous </w:t>
      </w:r>
      <w:r w:rsidR="00661204">
        <w:rPr>
          <w:rFonts w:hint="eastAsia"/>
        </w:rPr>
        <w:t>body.</w:t>
      </w:r>
    </w:p>
    <w:p w:rsidR="00100F4A" w:rsidRDefault="00100F4A"/>
    <w:p w:rsidR="00100F4A" w:rsidRDefault="00100F4A">
      <w:r>
        <w:t>M</w:t>
      </w:r>
      <w:r>
        <w:rPr>
          <w:rFonts w:hint="eastAsia"/>
        </w:rPr>
        <w:t>ostly some performance</w:t>
      </w:r>
      <w:r w:rsidR="0033473B">
        <w:rPr>
          <w:rFonts w:hint="eastAsia"/>
        </w:rPr>
        <w:t>s</w:t>
      </w:r>
      <w:r>
        <w:rPr>
          <w:rFonts w:hint="eastAsia"/>
        </w:rPr>
        <w:t xml:space="preserve"> are hard to measure due to experiment environment, manufacture </w:t>
      </w:r>
      <w:r w:rsidR="0033473B">
        <w:rPr>
          <w:rFonts w:hint="eastAsia"/>
        </w:rPr>
        <w:t xml:space="preserve">process </w:t>
      </w:r>
      <w:r>
        <w:rPr>
          <w:rFonts w:hint="eastAsia"/>
        </w:rPr>
        <w:t>or other reasons.</w:t>
      </w:r>
    </w:p>
    <w:p w:rsidR="00661204" w:rsidRPr="0033473B" w:rsidRDefault="00661204"/>
    <w:p w:rsidR="00810B29" w:rsidRDefault="0083275E">
      <w:r>
        <w:rPr>
          <w:rFonts w:hint="eastAsia"/>
        </w:rPr>
        <w:t xml:space="preserve">In applying Finite element analysis, a complex problem can be divided into small elements represent different areas in the physical system. </w:t>
      </w:r>
    </w:p>
    <w:p w:rsidR="00746019" w:rsidRDefault="00746019">
      <w:proofErr w:type="gramStart"/>
      <w:r w:rsidRPr="00746019">
        <w:t>the</w:t>
      </w:r>
      <w:proofErr w:type="gramEnd"/>
      <w:r w:rsidRPr="00746019">
        <w:t xml:space="preserve"> complex problem is usually a physical system with the underlying physics such as the Euler-Bernoulli beam equation , the heat equation , or the </w:t>
      </w:r>
      <w:proofErr w:type="spellStart"/>
      <w:r w:rsidRPr="00746019">
        <w:t>Navier</w:t>
      </w:r>
      <w:proofErr w:type="spellEnd"/>
      <w:r w:rsidRPr="00746019">
        <w:t>-Stokes equations expressed in either PDE or integral equations , while the divided small elements of the complex problem represent different areas in the physical system.</w:t>
      </w:r>
    </w:p>
    <w:p w:rsidR="00746019" w:rsidRDefault="00746019"/>
    <w:p w:rsidR="00100F4A" w:rsidRDefault="00100F4A">
      <w:r>
        <w:t>I</w:t>
      </w:r>
      <w:r>
        <w:rPr>
          <w:rFonts w:hint="eastAsia"/>
        </w:rPr>
        <w:t xml:space="preserve">t is a prefer way to evaluate one of its </w:t>
      </w:r>
      <w:r>
        <w:t>relevant</w:t>
      </w:r>
      <w:r>
        <w:rPr>
          <w:rFonts w:hint="eastAsia"/>
        </w:rPr>
        <w:t xml:space="preserve"> volume element (RVE) to obtain its performance. </w:t>
      </w:r>
      <w:r>
        <w:t>A</w:t>
      </w:r>
      <w:r>
        <w:rPr>
          <w:rFonts w:hint="eastAsia"/>
        </w:rPr>
        <w:t xml:space="preserve">lthough a </w:t>
      </w:r>
      <w:r>
        <w:t>boundary</w:t>
      </w:r>
      <w:r>
        <w:rPr>
          <w:rFonts w:hint="eastAsia"/>
        </w:rPr>
        <w:t xml:space="preserve"> conditions would be set and was ignored some effects on them.</w:t>
      </w:r>
    </w:p>
    <w:p w:rsidR="00100F4A" w:rsidRDefault="00100F4A"/>
    <w:p w:rsidR="00100F4A" w:rsidRDefault="00100F4A">
      <w:r>
        <w:t>H</w:t>
      </w:r>
      <w:r>
        <w:rPr>
          <w:rFonts w:hint="eastAsia"/>
        </w:rPr>
        <w:t xml:space="preserve">ere </w:t>
      </w:r>
      <w:r w:rsidR="0033473B">
        <w:rPr>
          <w:rFonts w:hint="eastAsia"/>
        </w:rPr>
        <w:t>comes</w:t>
      </w:r>
      <w:r>
        <w:rPr>
          <w:rFonts w:hint="eastAsia"/>
        </w:rPr>
        <w:t xml:space="preserve"> a honeycomb whose wall thickness could be changed into several stage</w:t>
      </w:r>
      <w:r w:rsidR="0033473B">
        <w:rPr>
          <w:rFonts w:hint="eastAsia"/>
        </w:rPr>
        <w:t>s</w:t>
      </w:r>
      <w:r>
        <w:rPr>
          <w:rFonts w:hint="eastAsia"/>
        </w:rPr>
        <w:t xml:space="preserve"> to obtain enough crushing performance in a specific condition.</w:t>
      </w:r>
    </w:p>
    <w:p w:rsidR="00AF6BBC" w:rsidRDefault="00100F4A">
      <w:r>
        <w:t>A</w:t>
      </w:r>
      <w:r>
        <w:rPr>
          <w:rFonts w:hint="eastAsia"/>
        </w:rPr>
        <w:t xml:space="preserve"> model of RVE will be construct</w:t>
      </w:r>
      <w:r w:rsidR="0033473B">
        <w:rPr>
          <w:rFonts w:hint="eastAsia"/>
        </w:rPr>
        <w:t>ed</w:t>
      </w:r>
      <w:r w:rsidR="00AF6BBC">
        <w:rPr>
          <w:rFonts w:hint="eastAsia"/>
        </w:rPr>
        <w:t xml:space="preserve"> </w:t>
      </w:r>
      <w:r>
        <w:rPr>
          <w:rFonts w:hint="eastAsia"/>
        </w:rPr>
        <w:t xml:space="preserve">by a commercial FEA package </w:t>
      </w:r>
      <w:proofErr w:type="spellStart"/>
      <w:r>
        <w:rPr>
          <w:rFonts w:hint="eastAsia"/>
        </w:rPr>
        <w:t>Abaqus</w:t>
      </w:r>
      <w:proofErr w:type="spellEnd"/>
      <w:r w:rsidR="00AF6BBC">
        <w:rPr>
          <w:rFonts w:hint="eastAsia"/>
        </w:rPr>
        <w:t xml:space="preserve">/CAE. </w:t>
      </w:r>
    </w:p>
    <w:p w:rsidR="00AF6BBC" w:rsidRDefault="0033473B">
      <w:pPr>
        <w:rPr>
          <w:rFonts w:hint="eastAsia"/>
        </w:rPr>
      </w:pPr>
      <w:r>
        <w:t>Quantities</w:t>
      </w:r>
      <w:r w:rsidR="00100F4A">
        <w:rPr>
          <w:rFonts w:hint="eastAsia"/>
        </w:rPr>
        <w:t xml:space="preserve"> of cases will be create</w:t>
      </w:r>
      <w:r w:rsidR="00783B70">
        <w:rPr>
          <w:rFonts w:hint="eastAsia"/>
        </w:rPr>
        <w:t>d</w:t>
      </w:r>
      <w:r w:rsidR="00100F4A">
        <w:rPr>
          <w:rFonts w:hint="eastAsia"/>
        </w:rPr>
        <w:t xml:space="preserve"> by </w:t>
      </w:r>
      <w:proofErr w:type="spellStart"/>
      <w:r w:rsidR="00100F4A">
        <w:rPr>
          <w:rFonts w:hint="eastAsia"/>
        </w:rPr>
        <w:t>Isight</w:t>
      </w:r>
      <w:proofErr w:type="spellEnd"/>
      <w:r w:rsidR="00100F4A">
        <w:rPr>
          <w:rFonts w:hint="eastAsia"/>
        </w:rPr>
        <w:t xml:space="preserve"> </w:t>
      </w:r>
      <w:r w:rsidR="00AF6BBC">
        <w:rPr>
          <w:rFonts w:hint="eastAsia"/>
        </w:rPr>
        <w:t xml:space="preserve">with different parameters and will be simulated by </w:t>
      </w:r>
      <w:proofErr w:type="spellStart"/>
      <w:r w:rsidR="00AF6BBC">
        <w:rPr>
          <w:rFonts w:hint="eastAsia"/>
        </w:rPr>
        <w:t>Abaqus</w:t>
      </w:r>
      <w:proofErr w:type="spellEnd"/>
      <w:r>
        <w:rPr>
          <w:rFonts w:hint="eastAsia"/>
        </w:rPr>
        <w:t>/Explicit</w:t>
      </w:r>
      <w:r w:rsidR="00AF6BBC">
        <w:rPr>
          <w:rFonts w:hint="eastAsia"/>
        </w:rPr>
        <w:t>.</w:t>
      </w:r>
    </w:p>
    <w:p w:rsidR="0033473B" w:rsidRDefault="0033473B">
      <w:pPr>
        <w:rPr>
          <w:rFonts w:hint="eastAsia"/>
        </w:rPr>
      </w:pPr>
    </w:p>
    <w:p w:rsidR="0033473B" w:rsidRDefault="0033473B">
      <w:pPr>
        <w:rPr>
          <w:rFonts w:hint="eastAsia"/>
        </w:rPr>
      </w:pPr>
      <w:r>
        <w:t>P</w:t>
      </w:r>
      <w:r>
        <w:rPr>
          <w:rFonts w:hint="eastAsia"/>
        </w:rPr>
        <w:t xml:space="preserve">arameters would be change be linking </w:t>
      </w:r>
      <w:proofErr w:type="spellStart"/>
      <w:r>
        <w:rPr>
          <w:rFonts w:hint="eastAsia"/>
        </w:rPr>
        <w:t>Abaqus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Isight</w:t>
      </w:r>
      <w:proofErr w:type="spellEnd"/>
      <w:r>
        <w:rPr>
          <w:rFonts w:hint="eastAsia"/>
        </w:rPr>
        <w:t xml:space="preserve">. </w:t>
      </w:r>
      <w:proofErr w:type="spellStart"/>
      <w:r>
        <w:rPr>
          <w:rFonts w:hint="eastAsia"/>
        </w:rPr>
        <w:t>Dataflows</w:t>
      </w:r>
      <w:proofErr w:type="spellEnd"/>
      <w:r>
        <w:rPr>
          <w:rFonts w:hint="eastAsia"/>
        </w:rPr>
        <w:t xml:space="preserve"> of parameters and performance would exchange between these two software and simulations would be executed for many time under the control by </w:t>
      </w:r>
      <w:proofErr w:type="spellStart"/>
      <w:r>
        <w:rPr>
          <w:rFonts w:hint="eastAsia"/>
        </w:rPr>
        <w:t>Isight</w:t>
      </w:r>
      <w:proofErr w:type="spellEnd"/>
      <w:r>
        <w:rPr>
          <w:rFonts w:hint="eastAsia"/>
        </w:rPr>
        <w:t xml:space="preserve"> until</w:t>
      </w:r>
      <w:r w:rsidR="00B34C87">
        <w:rPr>
          <w:rFonts w:hint="eastAsia"/>
        </w:rPr>
        <w:t xml:space="preserve"> the proper parameters would be selected by </w:t>
      </w:r>
      <w:proofErr w:type="spellStart"/>
      <w:r w:rsidR="00B34C87">
        <w:rPr>
          <w:rFonts w:hint="eastAsia"/>
        </w:rPr>
        <w:t>Isight</w:t>
      </w:r>
      <w:proofErr w:type="spellEnd"/>
      <w:r w:rsidR="00B34C87">
        <w:rPr>
          <w:rFonts w:hint="eastAsia"/>
        </w:rPr>
        <w:t>.</w:t>
      </w:r>
    </w:p>
    <w:p w:rsidR="0033473B" w:rsidRDefault="0033473B">
      <w:pPr>
        <w:rPr>
          <w:rFonts w:hint="eastAsia"/>
        </w:rPr>
      </w:pPr>
    </w:p>
    <w:p w:rsidR="00B34C87" w:rsidRDefault="00B34C87">
      <w:r>
        <w:rPr>
          <w:rFonts w:hint="eastAsia"/>
        </w:rPr>
        <w:t xml:space="preserve"> By using a proper algorithm, a better procession of design would appear. </w:t>
      </w:r>
    </w:p>
    <w:p w:rsidR="00173519" w:rsidRDefault="00173519" w:rsidP="00173519">
      <w:pPr>
        <w:pStyle w:val="2"/>
      </w:pPr>
      <w:r w:rsidRPr="000110E5">
        <w:lastRenderedPageBreak/>
        <w:t>Model description</w:t>
      </w:r>
    </w:p>
    <w:p w:rsidR="00B34C87" w:rsidRDefault="00173519">
      <w:r>
        <w:t>A</w:t>
      </w:r>
      <w:r>
        <w:rPr>
          <w:rFonts w:hint="eastAsia"/>
        </w:rPr>
        <w:t xml:space="preserve"> crushing model of honeycomb RVE</w:t>
      </w:r>
      <w:r w:rsidR="00853807">
        <w:rPr>
          <w:rFonts w:hint="eastAsia"/>
        </w:rPr>
        <w:t xml:space="preserve"> was </w:t>
      </w:r>
      <w:proofErr w:type="gramStart"/>
      <w:r w:rsidR="00853807">
        <w:rPr>
          <w:rFonts w:hint="eastAsia"/>
        </w:rPr>
        <w:t>create</w:t>
      </w:r>
      <w:proofErr w:type="gramEnd"/>
      <w:r w:rsidR="00853807">
        <w:rPr>
          <w:rFonts w:hint="eastAsia"/>
        </w:rPr>
        <w:t xml:space="preserve"> by </w:t>
      </w:r>
      <w:proofErr w:type="spellStart"/>
      <w:r w:rsidR="00853807">
        <w:rPr>
          <w:rFonts w:hint="eastAsia"/>
        </w:rPr>
        <w:t>Abaqus</w:t>
      </w:r>
      <w:proofErr w:type="spellEnd"/>
      <w:r w:rsidR="00853807">
        <w:rPr>
          <w:rFonts w:hint="eastAsia"/>
        </w:rPr>
        <w:t xml:space="preserve">/CAE: </w:t>
      </w:r>
      <w:r w:rsidR="00853807">
        <w:t>A</w:t>
      </w:r>
      <w:r w:rsidR="003966DD">
        <w:rPr>
          <w:rFonts w:hint="eastAsia"/>
        </w:rPr>
        <w:t xml:space="preserve"> </w:t>
      </w:r>
      <w:proofErr w:type="spellStart"/>
      <w:r w:rsidR="003966DD">
        <w:rPr>
          <w:rFonts w:hint="eastAsia"/>
        </w:rPr>
        <w:t>cae</w:t>
      </w:r>
      <w:proofErr w:type="spellEnd"/>
      <w:r w:rsidR="003966DD">
        <w:rPr>
          <w:rFonts w:hint="eastAsia"/>
        </w:rPr>
        <w:t xml:space="preserve"> format file.</w:t>
      </w:r>
    </w:p>
    <w:p w:rsidR="00853807" w:rsidRDefault="00B401A3" w:rsidP="00853807">
      <w:r>
        <w:object w:dxaOrig="9718" w:dyaOrig="6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76.75pt" o:ole="">
            <v:imagedata r:id="rId7" o:title=""/>
          </v:shape>
          <o:OLEObject Type="Embed" ProgID="Unknown" ShapeID="_x0000_i1025" DrawAspect="Content" ObjectID="_1635853314" r:id="rId8"/>
        </w:object>
      </w:r>
    </w:p>
    <w:p w:rsidR="00353661" w:rsidRDefault="00353661" w:rsidP="00853807">
      <w:r>
        <w:rPr>
          <w:rFonts w:hint="eastAsia"/>
        </w:rPr>
        <w:t xml:space="preserve">Y shaped </w:t>
      </w:r>
      <w:r>
        <w:t>relevant</w:t>
      </w:r>
      <w:r>
        <w:rPr>
          <w:rFonts w:hint="eastAsia"/>
        </w:rPr>
        <w:t xml:space="preserve"> volume element</w:t>
      </w:r>
      <w:r w:rsidR="00061057">
        <w:rPr>
          <w:rFonts w:hint="eastAsia"/>
        </w:rPr>
        <w:t xml:space="preserve"> of the honeycomb</w:t>
      </w:r>
      <w:r>
        <w:rPr>
          <w:rFonts w:hint="eastAsia"/>
        </w:rPr>
        <w:t xml:space="preserve"> with three</w:t>
      </w:r>
      <w:r w:rsidR="009816DB">
        <w:rPr>
          <w:rFonts w:hint="eastAsia"/>
        </w:rPr>
        <w:t xml:space="preserve"> </w:t>
      </w:r>
      <w:proofErr w:type="spellStart"/>
      <w:r w:rsidR="009816DB">
        <w:rPr>
          <w:rFonts w:hint="eastAsia"/>
        </w:rPr>
        <w:t>peroidic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bondery</w:t>
      </w:r>
      <w:proofErr w:type="spellEnd"/>
      <w:r>
        <w:rPr>
          <w:rFonts w:hint="eastAsia"/>
        </w:rPr>
        <w:t xml:space="preserve"> conditions are modeled. </w:t>
      </w:r>
      <w:r>
        <w:t>T</w:t>
      </w:r>
      <w:r>
        <w:rPr>
          <w:rFonts w:hint="eastAsia"/>
        </w:rPr>
        <w:t xml:space="preserve">wo rigid plants </w:t>
      </w:r>
      <w:proofErr w:type="gramStart"/>
      <w:r>
        <w:rPr>
          <w:rFonts w:hint="eastAsia"/>
        </w:rPr>
        <w:t>was</w:t>
      </w:r>
      <w:proofErr w:type="gramEnd"/>
      <w:r>
        <w:rPr>
          <w:rFonts w:hint="eastAsia"/>
        </w:rPr>
        <w:t xml:space="preserve"> set in </w:t>
      </w:r>
      <w:r>
        <w:t>the</w:t>
      </w:r>
      <w:r w:rsidR="00061057">
        <w:rPr>
          <w:rFonts w:hint="eastAsia"/>
        </w:rPr>
        <w:t xml:space="preserve"> each side of the out-of-plane direction</w:t>
      </w:r>
      <w:r w:rsidR="00381949">
        <w:rPr>
          <w:rFonts w:hint="eastAsia"/>
        </w:rPr>
        <w:t>.</w:t>
      </w:r>
    </w:p>
    <w:p w:rsidR="00353661" w:rsidRDefault="00353661" w:rsidP="00853807"/>
    <w:p w:rsidR="00853807" w:rsidRDefault="00853807" w:rsidP="00853807">
      <w:pPr>
        <w:rPr>
          <w:rFonts w:hint="eastAsia"/>
        </w:rPr>
      </w:pPr>
    </w:p>
    <w:p w:rsidR="003966DD" w:rsidRDefault="003966DD" w:rsidP="00853807">
      <w:pPr>
        <w:rPr>
          <w:rFonts w:hint="eastAsia"/>
        </w:rPr>
      </w:pPr>
    </w:p>
    <w:p w:rsidR="003966DD" w:rsidRDefault="003966DD" w:rsidP="00853807"/>
    <w:p w:rsidR="00853807" w:rsidRPr="00797E20" w:rsidRDefault="00853807" w:rsidP="00853807">
      <w:r>
        <w:rPr>
          <w:rFonts w:hint="eastAsia"/>
        </w:rPr>
        <w:t xml:space="preserve">A post-process, </w:t>
      </w:r>
      <w:proofErr w:type="spellStart"/>
      <w:r>
        <w:rPr>
          <w:rFonts w:hint="eastAsia"/>
        </w:rPr>
        <w:t>odb</w:t>
      </w:r>
      <w:proofErr w:type="spellEnd"/>
      <w:r>
        <w:rPr>
          <w:rFonts w:hint="eastAsia"/>
        </w:rPr>
        <w:t xml:space="preserve"> format file was created to show some performance index</w:t>
      </w:r>
    </w:p>
    <w:p w:rsidR="00853807" w:rsidRDefault="00853807"/>
    <w:p w:rsidR="00853807" w:rsidRDefault="00853807">
      <w:r>
        <w:t>E</w:t>
      </w:r>
      <w:r>
        <w:rPr>
          <w:rFonts w:hint="eastAsia"/>
        </w:rPr>
        <w:t xml:space="preserve">nergy and contact force will be check to ensure </w:t>
      </w:r>
      <w:r>
        <w:t>validity</w:t>
      </w:r>
      <w:r>
        <w:rPr>
          <w:rFonts w:hint="eastAsia"/>
        </w:rPr>
        <w:t xml:space="preserve"> of the model. </w:t>
      </w:r>
    </w:p>
    <w:p w:rsidR="005A6C7B" w:rsidRDefault="005A6C7B">
      <w:r>
        <w:t>Integration</w:t>
      </w:r>
      <w:r>
        <w:rPr>
          <w:rFonts w:hint="eastAsia"/>
        </w:rPr>
        <w:t xml:space="preserve"> of the contact force is just as the internal energy, most of the energy was resolved by the honeycomb.</w:t>
      </w:r>
    </w:p>
    <w:p w:rsidR="00853807" w:rsidRDefault="00853807">
      <w:proofErr w:type="gramStart"/>
      <w:r>
        <w:t>A</w:t>
      </w:r>
      <w:proofErr w:type="gramEnd"/>
      <w:r>
        <w:rPr>
          <w:rFonts w:hint="eastAsia"/>
        </w:rPr>
        <w:t xml:space="preserve"> experiment static with the same conditions will be more steady.</w:t>
      </w:r>
    </w:p>
    <w:p w:rsidR="00853807" w:rsidRDefault="00853807">
      <w:r>
        <w:t>A</w:t>
      </w:r>
      <w:r>
        <w:rPr>
          <w:rFonts w:hint="eastAsia"/>
        </w:rPr>
        <w:t xml:space="preserve"> less artificial strain energy shows the </w:t>
      </w:r>
      <w:r>
        <w:t>validly</w:t>
      </w:r>
      <w:r>
        <w:rPr>
          <w:rFonts w:hint="eastAsia"/>
        </w:rPr>
        <w:t xml:space="preserve"> of the model.</w:t>
      </w:r>
    </w:p>
    <w:p w:rsidR="005A6C7B" w:rsidRDefault="005A6C7B">
      <w:r>
        <w:rPr>
          <w:noProof/>
        </w:rPr>
        <w:lastRenderedPageBreak/>
        <w:drawing>
          <wp:inline distT="0" distB="0" distL="0" distR="0" wp14:anchorId="7EF5303E" wp14:editId="43476DDE">
            <wp:extent cx="5274310" cy="331597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5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80D" w:rsidRDefault="009A280D" w:rsidP="009A280D">
      <w:pPr>
        <w:pStyle w:val="2"/>
      </w:pPr>
      <w:r>
        <w:rPr>
          <w:rFonts w:hint="eastAsia"/>
        </w:rPr>
        <w:t>Statistic method</w:t>
      </w:r>
    </w:p>
    <w:p w:rsidR="009A280D" w:rsidRDefault="009A280D"/>
    <w:p w:rsidR="00853807" w:rsidRDefault="009A280D">
      <w:r>
        <w:rPr>
          <w:rFonts w:hint="eastAsia"/>
        </w:rPr>
        <w:t xml:space="preserve">An </w:t>
      </w:r>
      <w:proofErr w:type="spellStart"/>
      <w:r>
        <w:rPr>
          <w:rFonts w:hint="eastAsia"/>
        </w:rPr>
        <w:t>Isight</w:t>
      </w:r>
      <w:proofErr w:type="spellEnd"/>
      <w:r>
        <w:rPr>
          <w:rFonts w:hint="eastAsia"/>
        </w:rPr>
        <w:t xml:space="preserve"> project will create </w:t>
      </w:r>
      <w:proofErr w:type="spellStart"/>
      <w:r>
        <w:rPr>
          <w:rFonts w:hint="eastAsia"/>
        </w:rPr>
        <w:t>cae</w:t>
      </w:r>
      <w:proofErr w:type="spellEnd"/>
      <w:r>
        <w:rPr>
          <w:rFonts w:hint="eastAsia"/>
        </w:rPr>
        <w:t xml:space="preserve"> files with different parameters and simulate it and read </w:t>
      </w:r>
      <w:proofErr w:type="spellStart"/>
      <w:r>
        <w:rPr>
          <w:rFonts w:hint="eastAsia"/>
        </w:rPr>
        <w:t>odb</w:t>
      </w:r>
      <w:proofErr w:type="spellEnd"/>
      <w:r>
        <w:rPr>
          <w:rFonts w:hint="eastAsia"/>
        </w:rPr>
        <w:t xml:space="preserve"> files once and once again. </w:t>
      </w:r>
      <w:r>
        <w:t>P</w:t>
      </w:r>
      <w:r>
        <w:rPr>
          <w:rFonts w:hint="eastAsia"/>
        </w:rPr>
        <w:t xml:space="preserve">arameters would be set by and </w:t>
      </w:r>
      <w:r>
        <w:t>seek</w:t>
      </w:r>
      <w:r>
        <w:rPr>
          <w:rFonts w:hint="eastAsia"/>
        </w:rPr>
        <w:t xml:space="preserve"> </w:t>
      </w:r>
      <w:r>
        <w:t>automatically</w:t>
      </w:r>
      <w:r>
        <w:rPr>
          <w:rFonts w:hint="eastAsia"/>
        </w:rPr>
        <w:t>.</w:t>
      </w:r>
    </w:p>
    <w:p w:rsidR="00866578" w:rsidRDefault="00866578"/>
    <w:p w:rsidR="00853807" w:rsidRDefault="009A280D">
      <w:r>
        <w:t>D</w:t>
      </w:r>
      <w:r>
        <w:rPr>
          <w:rFonts w:hint="eastAsia"/>
        </w:rPr>
        <w:t xml:space="preserve">esign and experiment, </w:t>
      </w:r>
      <w:r>
        <w:t>optimization</w:t>
      </w:r>
      <w:r>
        <w:rPr>
          <w:rFonts w:hint="eastAsia"/>
        </w:rPr>
        <w:t xml:space="preserve"> </w:t>
      </w:r>
      <w:bookmarkStart w:id="0" w:name="_GoBack"/>
      <w:bookmarkEnd w:id="0"/>
      <w:r w:rsidR="003966DD">
        <w:rPr>
          <w:rFonts w:hint="eastAsia"/>
        </w:rPr>
        <w:t>or can</w:t>
      </w:r>
      <w:r>
        <w:rPr>
          <w:rFonts w:hint="eastAsia"/>
        </w:rPr>
        <w:t xml:space="preserve"> be </w:t>
      </w:r>
      <w:r>
        <w:t>executed</w:t>
      </w:r>
      <w:r>
        <w:rPr>
          <w:rFonts w:hint="eastAsia"/>
        </w:rPr>
        <w:t xml:space="preserve"> parallel in </w:t>
      </w:r>
      <w:proofErr w:type="spellStart"/>
      <w:r>
        <w:rPr>
          <w:rFonts w:hint="eastAsia"/>
        </w:rPr>
        <w:t>Isight</w:t>
      </w:r>
      <w:proofErr w:type="spellEnd"/>
      <w:r>
        <w:rPr>
          <w:rFonts w:hint="eastAsia"/>
        </w:rPr>
        <w:t xml:space="preserve">. </w:t>
      </w:r>
    </w:p>
    <w:p w:rsidR="005A6C7B" w:rsidRDefault="005A6C7B"/>
    <w:p w:rsidR="009A280D" w:rsidRDefault="003D7BDC">
      <w:r>
        <w:rPr>
          <w:rFonts w:hint="eastAsia"/>
        </w:rPr>
        <w:t>Design parameters available would be filtered in this way</w:t>
      </w:r>
      <w:r w:rsidR="00130D53">
        <w:rPr>
          <w:rFonts w:hint="eastAsia"/>
        </w:rPr>
        <w:t xml:space="preserve"> in many </w:t>
      </w:r>
      <w:r w:rsidR="00130D53">
        <w:t>fields</w:t>
      </w:r>
      <w:r w:rsidR="00130D53">
        <w:rPr>
          <w:rFonts w:hint="eastAsia"/>
        </w:rPr>
        <w:t xml:space="preserve"> for </w:t>
      </w:r>
      <w:r w:rsidR="00130D53">
        <w:t>structure</w:t>
      </w:r>
      <w:r w:rsidR="00130D53">
        <w:rPr>
          <w:rFonts w:hint="eastAsia"/>
        </w:rPr>
        <w:t xml:space="preserve"> materials</w:t>
      </w:r>
      <w:r>
        <w:rPr>
          <w:rFonts w:hint="eastAsia"/>
        </w:rPr>
        <w:t>.</w:t>
      </w:r>
    </w:p>
    <w:p w:rsidR="003D7BDC" w:rsidRDefault="003D7BDC"/>
    <w:p w:rsidR="005A6C7B" w:rsidRDefault="005A6C7B"/>
    <w:p w:rsidR="009A280D" w:rsidRDefault="009A280D" w:rsidP="003B0DE9">
      <w:pPr>
        <w:pStyle w:val="2"/>
      </w:pPr>
      <w:r>
        <w:rPr>
          <w:rFonts w:hint="eastAsia"/>
        </w:rPr>
        <w:t>Summery</w:t>
      </w:r>
    </w:p>
    <w:p w:rsidR="00260A0A" w:rsidRDefault="009A280D">
      <w:r>
        <w:t>P</w:t>
      </w:r>
      <w:r>
        <w:rPr>
          <w:rFonts w:hint="eastAsia"/>
        </w:rPr>
        <w:t xml:space="preserve">erformance of structure materials could be </w:t>
      </w:r>
      <w:proofErr w:type="gramStart"/>
      <w:r>
        <w:rPr>
          <w:rFonts w:hint="eastAsia"/>
        </w:rPr>
        <w:t>seek</w:t>
      </w:r>
      <w:proofErr w:type="gramEnd"/>
      <w:r>
        <w:rPr>
          <w:rFonts w:hint="eastAsia"/>
        </w:rPr>
        <w:t xml:space="preserve"> by this </w:t>
      </w:r>
      <w:r>
        <w:t>strateg</w:t>
      </w:r>
      <w:r>
        <w:rPr>
          <w:rFonts w:hint="eastAsia"/>
        </w:rPr>
        <w:t xml:space="preserve">y. </w:t>
      </w:r>
      <w:r>
        <w:t>A</w:t>
      </w:r>
      <w:r>
        <w:rPr>
          <w:rFonts w:hint="eastAsia"/>
        </w:rPr>
        <w:t xml:space="preserve"> steady, real-like model is needed and a proper algorithm is also important.</w:t>
      </w:r>
      <w:r w:rsidR="003B0DE9">
        <w:rPr>
          <w:rFonts w:hint="eastAsia"/>
        </w:rPr>
        <w:t xml:space="preserve"> </w:t>
      </w:r>
    </w:p>
    <w:p w:rsidR="00260A0A" w:rsidRDefault="00260A0A"/>
    <w:p w:rsidR="009A280D" w:rsidRDefault="00E305D5">
      <w:r>
        <w:rPr>
          <w:noProof/>
        </w:rPr>
        <w:lastRenderedPageBreak/>
        <w:drawing>
          <wp:inline distT="0" distB="0" distL="0" distR="0" wp14:anchorId="44282CD3" wp14:editId="15EF827F">
            <wp:extent cx="5274310" cy="33391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280D" w:rsidSect="00EE1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540" w:rsidRDefault="00A72540" w:rsidP="005F732E">
      <w:r>
        <w:separator/>
      </w:r>
    </w:p>
  </w:endnote>
  <w:endnote w:type="continuationSeparator" w:id="0">
    <w:p w:rsidR="00A72540" w:rsidRDefault="00A72540" w:rsidP="005F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540" w:rsidRDefault="00A72540" w:rsidP="005F732E">
      <w:r>
        <w:separator/>
      </w:r>
    </w:p>
  </w:footnote>
  <w:footnote w:type="continuationSeparator" w:id="0">
    <w:p w:rsidR="00A72540" w:rsidRDefault="00A72540" w:rsidP="005F73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7462"/>
    <w:rsid w:val="000012A0"/>
    <w:rsid w:val="000446D1"/>
    <w:rsid w:val="00061057"/>
    <w:rsid w:val="000750C6"/>
    <w:rsid w:val="000B04D6"/>
    <w:rsid w:val="00100F4A"/>
    <w:rsid w:val="00130D53"/>
    <w:rsid w:val="00173519"/>
    <w:rsid w:val="00185DD2"/>
    <w:rsid w:val="00192393"/>
    <w:rsid w:val="00260A0A"/>
    <w:rsid w:val="002D6B6C"/>
    <w:rsid w:val="00314E67"/>
    <w:rsid w:val="0033473B"/>
    <w:rsid w:val="00353661"/>
    <w:rsid w:val="00381949"/>
    <w:rsid w:val="0038762A"/>
    <w:rsid w:val="003966DD"/>
    <w:rsid w:val="003B0DE9"/>
    <w:rsid w:val="003D7BDC"/>
    <w:rsid w:val="0042719D"/>
    <w:rsid w:val="005A6C7B"/>
    <w:rsid w:val="005F732E"/>
    <w:rsid w:val="00661204"/>
    <w:rsid w:val="00715389"/>
    <w:rsid w:val="00746019"/>
    <w:rsid w:val="00783B70"/>
    <w:rsid w:val="00797E20"/>
    <w:rsid w:val="00810B29"/>
    <w:rsid w:val="0083275E"/>
    <w:rsid w:val="00853807"/>
    <w:rsid w:val="00866578"/>
    <w:rsid w:val="00871256"/>
    <w:rsid w:val="009816DB"/>
    <w:rsid w:val="009A280D"/>
    <w:rsid w:val="009E4F4E"/>
    <w:rsid w:val="00A72540"/>
    <w:rsid w:val="00AB0310"/>
    <w:rsid w:val="00AF6BBC"/>
    <w:rsid w:val="00B34C87"/>
    <w:rsid w:val="00B401A3"/>
    <w:rsid w:val="00B8535C"/>
    <w:rsid w:val="00C24D4E"/>
    <w:rsid w:val="00C630BF"/>
    <w:rsid w:val="00D47462"/>
    <w:rsid w:val="00E305D5"/>
    <w:rsid w:val="00E7416D"/>
    <w:rsid w:val="00E91CEE"/>
    <w:rsid w:val="00EA3D69"/>
    <w:rsid w:val="00ED7A81"/>
    <w:rsid w:val="00EE1912"/>
    <w:rsid w:val="00F2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1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7351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7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73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32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7351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E305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05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7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73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3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1</Pages>
  <Words>477</Words>
  <Characters>2725</Characters>
  <Application>Microsoft Office Word</Application>
  <DocSecurity>0</DocSecurity>
  <Lines>22</Lines>
  <Paragraphs>6</Paragraphs>
  <ScaleCrop>false</ScaleCrop>
  <Company>Microsoft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Duan Shifei</dc:creator>
  <cp:keywords/>
  <dc:description/>
  <cp:lastModifiedBy>Duan Shifei</cp:lastModifiedBy>
  <cp:revision>22</cp:revision>
  <dcterms:created xsi:type="dcterms:W3CDTF">2019-10-02T10:26:00Z</dcterms:created>
  <dcterms:modified xsi:type="dcterms:W3CDTF">2019-11-21T06:55:00Z</dcterms:modified>
</cp:coreProperties>
</file>